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373A9" w14:textId="77777777" w:rsidR="00C05361" w:rsidRPr="00C05361" w:rsidRDefault="00C05361" w:rsidP="00C0536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 w:rsidRPr="00C05361">
        <w:rPr>
          <w:rFonts w:ascii="Helvetica" w:eastAsia="Times New Roman" w:hAnsi="Helvetica" w:cs="Helvetica"/>
          <w:color w:val="333333"/>
          <w:sz w:val="45"/>
          <w:szCs w:val="45"/>
        </w:rPr>
        <w:t>Canon Océ JetStream 4300 Wide mono</w:t>
      </w:r>
    </w:p>
    <w:p w14:paraId="00291BE0" w14:textId="77777777" w:rsidR="00C05361" w:rsidRPr="00C05361" w:rsidRDefault="00C05361" w:rsidP="00C05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05361">
        <w:rPr>
          <w:rFonts w:ascii="Helvetica" w:eastAsia="Times New Roman" w:hAnsi="Helvetica" w:cs="Helvetica"/>
          <w:color w:val="333333"/>
          <w:sz w:val="21"/>
          <w:szCs w:val="21"/>
        </w:rPr>
        <w:t>The Canon Océ JetStream 4300 Wide mono is a continuous feed production inkjet device announced in 2011. The device is targeted at production printing of Books – Monochrome, Direct Marketing – Self Mailers, Traditional Transaction Print. It has a top speed of 4295 and uses aqueous dye ink.</w:t>
      </w:r>
    </w:p>
    <w:p w14:paraId="441F0F0E" w14:textId="77777777" w:rsidR="00C05361" w:rsidRPr="00C05361" w:rsidRDefault="00C05361" w:rsidP="00C05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0536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Product Family:</w:t>
      </w:r>
      <w:r w:rsidRPr="00C05361">
        <w:rPr>
          <w:rFonts w:ascii="Helvetica" w:eastAsia="Times New Roman" w:hAnsi="Helvetica" w:cs="Helvetica"/>
          <w:color w:val="333333"/>
          <w:sz w:val="21"/>
          <w:szCs w:val="21"/>
        </w:rPr>
        <w:t> JetStream Wide Mono Series</w:t>
      </w:r>
    </w:p>
    <w:p w14:paraId="6BE780CC" w14:textId="63C1DFBE" w:rsidR="00890A95" w:rsidRPr="00890A95" w:rsidRDefault="00890A95" w:rsidP="00890A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742EDEC6" wp14:editId="1FB15830">
            <wp:extent cx="5943600" cy="3962400"/>
            <wp:effectExtent l="0" t="0" r="0" b="0"/>
            <wp:docPr id="2" name="Picture 2" descr="Canon Océ JetStream 5500 Wide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on Océ JetStream 5500 Wide mo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8E7AF" w14:textId="1F88D73B" w:rsidR="00890A95" w:rsidRPr="00890A95" w:rsidRDefault="00890A95" w:rsidP="00890A9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0F322" w14:textId="77777777" w:rsidR="00C05361" w:rsidRPr="00C05361" w:rsidRDefault="00C05361" w:rsidP="00C05361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  <w:sz w:val="27"/>
          <w:szCs w:val="27"/>
        </w:rPr>
      </w:pPr>
      <w:r w:rsidRPr="00C05361">
        <w:rPr>
          <w:rFonts w:ascii="Helvetica" w:eastAsia="Times New Roman" w:hAnsi="Helvetica" w:cs="Helvetica"/>
          <w:color w:val="BF2A5C"/>
          <w:sz w:val="27"/>
          <w:szCs w:val="27"/>
        </w:rPr>
        <w:t>Productivity</w:t>
      </w:r>
    </w:p>
    <w:tbl>
      <w:tblPr>
        <w:tblW w:w="103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6904"/>
      </w:tblGrid>
      <w:tr w:rsidR="00C05361" w:rsidRPr="00C05361" w14:paraId="78251F15" w14:textId="77777777" w:rsidTr="00C05361">
        <w:trPr>
          <w:trHeight w:val="537"/>
        </w:trPr>
        <w:tc>
          <w:tcPr>
            <w:tcW w:w="3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C24D0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Speed Reported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D01A7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128,850 sheets/</w:t>
            </w:r>
            <w:proofErr w:type="spellStart"/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hr</w:t>
            </w:r>
            <w:proofErr w:type="spellEnd"/>
          </w:p>
        </w:tc>
      </w:tr>
      <w:tr w:rsidR="00C05361" w:rsidRPr="00C05361" w14:paraId="5613CCD1" w14:textId="77777777" w:rsidTr="00C05361">
        <w:trPr>
          <w:trHeight w:val="537"/>
        </w:trPr>
        <w:tc>
          <w:tcPr>
            <w:tcW w:w="3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66A68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FPM Reported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CE256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656</w:t>
            </w:r>
          </w:p>
        </w:tc>
      </w:tr>
      <w:tr w:rsidR="00C05361" w:rsidRPr="00C05361" w14:paraId="0310EB3C" w14:textId="77777777" w:rsidTr="00C05361">
        <w:trPr>
          <w:trHeight w:val="537"/>
        </w:trPr>
        <w:tc>
          <w:tcPr>
            <w:tcW w:w="3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54405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IPM Reported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F4257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4295</w:t>
            </w:r>
          </w:p>
        </w:tc>
      </w:tr>
      <w:tr w:rsidR="00C05361" w:rsidRPr="00C05361" w14:paraId="3C98C508" w14:textId="77777777" w:rsidTr="00C05361">
        <w:trPr>
          <w:trHeight w:val="537"/>
        </w:trPr>
        <w:tc>
          <w:tcPr>
            <w:tcW w:w="3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D185E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Duty Cycle Reported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C9122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up to 139 million letter impressions per month</w:t>
            </w:r>
          </w:p>
        </w:tc>
      </w:tr>
    </w:tbl>
    <w:p w14:paraId="4BCB8B2A" w14:textId="77777777" w:rsidR="00C05361" w:rsidRPr="00C05361" w:rsidRDefault="00C05361" w:rsidP="00C05361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  <w:sz w:val="27"/>
          <w:szCs w:val="27"/>
        </w:rPr>
      </w:pPr>
      <w:r w:rsidRPr="00C05361">
        <w:rPr>
          <w:rFonts w:ascii="Helvetica" w:eastAsia="Times New Roman" w:hAnsi="Helvetica" w:cs="Helvetica"/>
          <w:color w:val="BF2A5C"/>
          <w:sz w:val="27"/>
          <w:szCs w:val="27"/>
        </w:rPr>
        <w:lastRenderedPageBreak/>
        <w:t>Digital Front End</w:t>
      </w:r>
    </w:p>
    <w:tbl>
      <w:tblPr>
        <w:tblW w:w="103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6904"/>
      </w:tblGrid>
      <w:tr w:rsidR="00C05361" w:rsidRPr="00C05361" w14:paraId="2AE3D60C" w14:textId="77777777" w:rsidTr="00C05361">
        <w:trPr>
          <w:trHeight w:val="596"/>
        </w:trPr>
        <w:tc>
          <w:tcPr>
            <w:tcW w:w="3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69A21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Controller Options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3D5F4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SRA MP</w:t>
            </w:r>
          </w:p>
        </w:tc>
      </w:tr>
      <w:tr w:rsidR="00C05361" w:rsidRPr="00C05361" w14:paraId="6F017997" w14:textId="77777777" w:rsidTr="00C05361">
        <w:trPr>
          <w:trHeight w:val="596"/>
        </w:trPr>
        <w:tc>
          <w:tcPr>
            <w:tcW w:w="3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74D20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Print Streams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67209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IPDS, PCL</w:t>
            </w:r>
          </w:p>
        </w:tc>
      </w:tr>
    </w:tbl>
    <w:p w14:paraId="26A295A6" w14:textId="77777777" w:rsidR="00C05361" w:rsidRPr="00C05361" w:rsidRDefault="00C05361" w:rsidP="00C05361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BF2A5C"/>
          <w:sz w:val="27"/>
          <w:szCs w:val="27"/>
        </w:rPr>
      </w:pPr>
      <w:r w:rsidRPr="00C05361">
        <w:rPr>
          <w:rFonts w:ascii="inherit" w:eastAsia="Times New Roman" w:hAnsi="inherit" w:cs="Helvetica"/>
          <w:color w:val="BF2A5C"/>
          <w:sz w:val="27"/>
          <w:szCs w:val="27"/>
        </w:rPr>
        <w:t>Imaging System</w:t>
      </w:r>
    </w:p>
    <w:tbl>
      <w:tblPr>
        <w:tblW w:w="1034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6914"/>
      </w:tblGrid>
      <w:tr w:rsidR="00C05361" w:rsidRPr="00C05361" w14:paraId="63F25DB9" w14:textId="77777777" w:rsidTr="00C05361">
        <w:trPr>
          <w:trHeight w:val="577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3BFDF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Ink 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49B31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sz w:val="24"/>
                <w:szCs w:val="24"/>
              </w:rPr>
              <w:t>Aqueous Dye</w:t>
            </w:r>
          </w:p>
        </w:tc>
      </w:tr>
      <w:tr w:rsidR="00C05361" w:rsidRPr="00C05361" w14:paraId="74ABE050" w14:textId="77777777" w:rsidTr="00C05361">
        <w:trPr>
          <w:trHeight w:val="593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26184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Ink Description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3E097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sz w:val="24"/>
                <w:szCs w:val="24"/>
              </w:rPr>
              <w:t>Water-based pigment black ink</w:t>
            </w:r>
          </w:p>
        </w:tc>
      </w:tr>
      <w:tr w:rsidR="00C05361" w:rsidRPr="00C05361" w14:paraId="7077F027" w14:textId="77777777" w:rsidTr="00C05361">
        <w:trPr>
          <w:trHeight w:val="577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946A4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Ink Options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7B282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sz w:val="24"/>
                <w:szCs w:val="24"/>
              </w:rPr>
              <w:t>Monochrome</w:t>
            </w:r>
          </w:p>
        </w:tc>
      </w:tr>
      <w:tr w:rsidR="00C05361" w:rsidRPr="00C05361" w14:paraId="26906FDB" w14:textId="77777777" w:rsidTr="00C05361">
        <w:trPr>
          <w:trHeight w:val="593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5060C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Bonding Agent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5DA32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C05361" w:rsidRPr="00C05361" w14:paraId="4E9A5EDB" w14:textId="77777777" w:rsidTr="00C05361">
        <w:trPr>
          <w:trHeight w:val="577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FE72C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Primer/Precoat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448D0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C05361" w:rsidRPr="00C05361" w14:paraId="0192C655" w14:textId="77777777" w:rsidTr="00C05361">
        <w:trPr>
          <w:trHeight w:val="577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5C4D0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Drying Methods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C1D75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sz w:val="24"/>
                <w:szCs w:val="24"/>
              </w:rPr>
              <w:t>heated drum</w:t>
            </w:r>
          </w:p>
        </w:tc>
      </w:tr>
      <w:tr w:rsidR="00C05361" w:rsidRPr="00C05361" w14:paraId="622DDBC4" w14:textId="77777777" w:rsidTr="00C05361">
        <w:trPr>
          <w:trHeight w:val="593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F6086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Technology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6F6FC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sz w:val="24"/>
                <w:szCs w:val="24"/>
              </w:rPr>
              <w:t>Piezoelectric Drop-on-Demand</w:t>
            </w:r>
          </w:p>
        </w:tc>
      </w:tr>
      <w:tr w:rsidR="00C05361" w:rsidRPr="00C05361" w14:paraId="144546F8" w14:textId="77777777" w:rsidTr="00C05361">
        <w:trPr>
          <w:trHeight w:val="577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4CD37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Manufacturer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176BF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</w:p>
        </w:tc>
      </w:tr>
      <w:tr w:rsidR="00C05361" w:rsidRPr="00C05361" w14:paraId="38CB43BC" w14:textId="77777777" w:rsidTr="00C05361">
        <w:trPr>
          <w:trHeight w:val="593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059CE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Heads Per Engine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21924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05361" w:rsidRPr="00C05361" w14:paraId="3202CB65" w14:textId="77777777" w:rsidTr="00C05361">
        <w:trPr>
          <w:trHeight w:val="577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24BFA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Colors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99701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361" w:rsidRPr="00C05361" w14:paraId="6F7208D4" w14:textId="77777777" w:rsidTr="00C05361">
        <w:trPr>
          <w:trHeight w:val="577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1A6DA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Droplet Size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AC5C5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sz w:val="24"/>
                <w:szCs w:val="24"/>
              </w:rPr>
              <w:t>7-12 (variable)</w:t>
            </w:r>
          </w:p>
        </w:tc>
      </w:tr>
      <w:tr w:rsidR="00C05361" w:rsidRPr="00C05361" w14:paraId="401E4FBC" w14:textId="77777777" w:rsidTr="00C05361">
        <w:trPr>
          <w:trHeight w:val="593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9AD4C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Gray levels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9EEE3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5361" w:rsidRPr="00C05361" w14:paraId="23BCB4C2" w14:textId="77777777" w:rsidTr="00C05361">
        <w:trPr>
          <w:trHeight w:val="577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5ADE5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Resolutions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D18C9" w14:textId="77777777" w:rsidR="00C05361" w:rsidRPr="00C05361" w:rsidRDefault="00C05361" w:rsidP="00C053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61">
              <w:rPr>
                <w:rFonts w:ascii="Times New Roman" w:eastAsia="Times New Roman" w:hAnsi="Times New Roman" w:cs="Times New Roman"/>
                <w:sz w:val="24"/>
                <w:szCs w:val="24"/>
              </w:rPr>
              <w:t>600x600 1200dpi perceived</w:t>
            </w:r>
          </w:p>
        </w:tc>
      </w:tr>
    </w:tbl>
    <w:p w14:paraId="196F32DF" w14:textId="77777777" w:rsidR="00C05361" w:rsidRPr="00C05361" w:rsidRDefault="00C05361" w:rsidP="00C05361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  <w:sz w:val="27"/>
          <w:szCs w:val="27"/>
        </w:rPr>
      </w:pPr>
      <w:r w:rsidRPr="00C05361">
        <w:rPr>
          <w:rFonts w:ascii="Helvetica" w:eastAsia="Times New Roman" w:hAnsi="Helvetica" w:cs="Helvetica"/>
          <w:color w:val="BF2A5C"/>
          <w:sz w:val="27"/>
          <w:szCs w:val="27"/>
        </w:rPr>
        <w:t>Paper &amp; Media</w:t>
      </w:r>
    </w:p>
    <w:tbl>
      <w:tblPr>
        <w:tblW w:w="1034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6914"/>
      </w:tblGrid>
      <w:tr w:rsidR="00C05361" w:rsidRPr="00C05361" w14:paraId="3AB4F57F" w14:textId="77777777" w:rsidTr="00C05361">
        <w:trPr>
          <w:trHeight w:val="530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F57EC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Paper Feed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CDA71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Roll</w:t>
            </w:r>
          </w:p>
        </w:tc>
      </w:tr>
      <w:tr w:rsidR="00C05361" w:rsidRPr="00C05361" w14:paraId="6C2DB374" w14:textId="77777777" w:rsidTr="00C05361">
        <w:trPr>
          <w:trHeight w:val="530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AD7D0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Paper Output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615C3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Roll</w:t>
            </w:r>
          </w:p>
        </w:tc>
      </w:tr>
      <w:tr w:rsidR="00C05361" w:rsidRPr="00C05361" w14:paraId="5DF99D42" w14:textId="77777777" w:rsidTr="00C05361">
        <w:trPr>
          <w:trHeight w:val="530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A4C46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Minimum Web Width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CD8E5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8.5 in / 216 mm</w:t>
            </w:r>
          </w:p>
        </w:tc>
      </w:tr>
      <w:tr w:rsidR="00C05361" w:rsidRPr="00C05361" w14:paraId="750F8B24" w14:textId="77777777" w:rsidTr="00C05361">
        <w:trPr>
          <w:trHeight w:val="530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2E589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Maximum Web Width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C9C94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 in / 762 mm</w:t>
            </w:r>
          </w:p>
        </w:tc>
      </w:tr>
      <w:tr w:rsidR="00C05361" w:rsidRPr="00C05361" w14:paraId="3B9A67F3" w14:textId="77777777" w:rsidTr="00C05361">
        <w:trPr>
          <w:trHeight w:val="545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9D8D0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Maximum Print Width Simplex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FA3C4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29.5 in / 749 mm</w:t>
            </w:r>
          </w:p>
        </w:tc>
      </w:tr>
      <w:tr w:rsidR="00C05361" w:rsidRPr="00C05361" w14:paraId="20992DEB" w14:textId="77777777" w:rsidTr="00C05361">
        <w:trPr>
          <w:trHeight w:val="530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2B5A3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Maximum Print Width Duplex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EF851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29.5 in / 749 mm</w:t>
            </w:r>
          </w:p>
        </w:tc>
      </w:tr>
      <w:tr w:rsidR="00C05361" w:rsidRPr="00C05361" w14:paraId="05E6D8A4" w14:textId="77777777" w:rsidTr="00C05361">
        <w:trPr>
          <w:trHeight w:val="530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358D4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Minimum Thickness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3894B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64 GSM</w:t>
            </w:r>
          </w:p>
        </w:tc>
      </w:tr>
      <w:tr w:rsidR="00C05361" w:rsidRPr="00C05361" w14:paraId="260C4EB4" w14:textId="77777777" w:rsidTr="00C05361">
        <w:trPr>
          <w:trHeight w:val="530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1CF9E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Maximum Thickness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6912D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157 GSM</w:t>
            </w:r>
          </w:p>
        </w:tc>
      </w:tr>
      <w:tr w:rsidR="00C05361" w:rsidRPr="00C05361" w14:paraId="13E3DF4B" w14:textId="77777777" w:rsidTr="00C05361">
        <w:trPr>
          <w:trHeight w:val="530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423AF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Paper Types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9D7AE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Laser, inkjet treated/coated, recycled, book, newspaper</w:t>
            </w:r>
          </w:p>
        </w:tc>
      </w:tr>
      <w:tr w:rsidR="00C05361" w:rsidRPr="00C05361" w14:paraId="1C781D8D" w14:textId="77777777" w:rsidTr="00C05361">
        <w:trPr>
          <w:trHeight w:val="530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9F2C0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Specialty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27390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Pre-printed, pre-punched, pre-perforated</w:t>
            </w:r>
          </w:p>
        </w:tc>
      </w:tr>
    </w:tbl>
    <w:p w14:paraId="47127394" w14:textId="77777777" w:rsidR="00C05361" w:rsidRPr="00C05361" w:rsidRDefault="00C05361" w:rsidP="00C05361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  <w:sz w:val="27"/>
          <w:szCs w:val="27"/>
        </w:rPr>
      </w:pPr>
      <w:r w:rsidRPr="00C05361">
        <w:rPr>
          <w:rFonts w:ascii="Helvetica" w:eastAsia="Times New Roman" w:hAnsi="Helvetica" w:cs="Helvetica"/>
          <w:color w:val="BF2A5C"/>
          <w:sz w:val="27"/>
          <w:szCs w:val="27"/>
        </w:rPr>
        <w:t>Market Segments</w:t>
      </w:r>
    </w:p>
    <w:tbl>
      <w:tblPr>
        <w:tblW w:w="103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6924"/>
      </w:tblGrid>
      <w:tr w:rsidR="00C05361" w:rsidRPr="00C05361" w14:paraId="7451634D" w14:textId="77777777" w:rsidTr="00C05361">
        <w:trPr>
          <w:trHeight w:val="512"/>
        </w:trPr>
        <w:tc>
          <w:tcPr>
            <w:tcW w:w="3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8C7F0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Manufacturer Segment Notes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B0D7D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Transactional, documents, direct mail and short run books</w:t>
            </w:r>
          </w:p>
        </w:tc>
      </w:tr>
      <w:tr w:rsidR="00C05361" w:rsidRPr="00C05361" w14:paraId="3E6CABC6" w14:textId="77777777" w:rsidTr="00C05361">
        <w:trPr>
          <w:trHeight w:val="968"/>
        </w:trPr>
        <w:tc>
          <w:tcPr>
            <w:tcW w:w="3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B7A94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Applications Segments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A7879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Books – Monochrome</w:t>
            </w: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Direct Marketing – Self Mailers</w:t>
            </w: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Traditional Transaction Print</w:t>
            </w:r>
          </w:p>
        </w:tc>
      </w:tr>
    </w:tbl>
    <w:p w14:paraId="6A06A165" w14:textId="77777777" w:rsidR="00C05361" w:rsidRPr="00C05361" w:rsidRDefault="00C05361" w:rsidP="00C05361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  <w:sz w:val="27"/>
          <w:szCs w:val="27"/>
        </w:rPr>
      </w:pPr>
      <w:r w:rsidRPr="00C05361">
        <w:rPr>
          <w:rFonts w:ascii="Helvetica" w:eastAsia="Times New Roman" w:hAnsi="Helvetica" w:cs="Helvetica"/>
          <w:color w:val="BF2A5C"/>
          <w:sz w:val="27"/>
          <w:szCs w:val="27"/>
        </w:rPr>
        <w:t>Configuration</w:t>
      </w:r>
    </w:p>
    <w:tbl>
      <w:tblPr>
        <w:tblW w:w="1039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6944"/>
      </w:tblGrid>
      <w:tr w:rsidR="00C05361" w:rsidRPr="00C05361" w14:paraId="0EFD4254" w14:textId="77777777" w:rsidTr="00C05361">
        <w:trPr>
          <w:trHeight w:val="554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A910F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Layout Configuration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BBF78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</w:t>
            </w:r>
          </w:p>
        </w:tc>
      </w:tr>
      <w:tr w:rsidR="00C05361" w:rsidRPr="00C05361" w14:paraId="600C6888" w14:textId="77777777" w:rsidTr="00C05361">
        <w:trPr>
          <w:trHeight w:val="554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63AED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Print Engines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F6898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C05361" w:rsidRPr="00C05361" w14:paraId="1CC5CF7A" w14:textId="77777777" w:rsidTr="00C05361">
        <w:trPr>
          <w:trHeight w:val="554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31706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Print Sides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7376B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Duplex</w:t>
            </w:r>
          </w:p>
        </w:tc>
      </w:tr>
      <w:tr w:rsidR="00C05361" w:rsidRPr="00C05361" w14:paraId="4D9F39B4" w14:textId="77777777" w:rsidTr="00C05361">
        <w:trPr>
          <w:trHeight w:val="554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5395C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Power Consumption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6678C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82 kW</w:t>
            </w:r>
          </w:p>
        </w:tc>
      </w:tr>
      <w:tr w:rsidR="00C05361" w:rsidRPr="00C05361" w14:paraId="20BD41F4" w14:textId="77777777" w:rsidTr="00C05361">
        <w:trPr>
          <w:trHeight w:val="570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5920B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Footprint: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0A029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311 in x 118 in x 77 in / 7900 mm x 2995 mm x 1950 mm</w:t>
            </w:r>
          </w:p>
        </w:tc>
      </w:tr>
      <w:tr w:rsidR="00C05361" w:rsidRPr="00C05361" w14:paraId="6CF0F492" w14:textId="77777777" w:rsidTr="00C05361">
        <w:trPr>
          <w:trHeight w:val="554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7E730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Noise: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CE318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&lt; 80 dB</w:t>
            </w:r>
          </w:p>
        </w:tc>
      </w:tr>
      <w:tr w:rsidR="00C05361" w:rsidRPr="00C05361" w14:paraId="470B7125" w14:textId="77777777" w:rsidTr="00C05361">
        <w:trPr>
          <w:trHeight w:val="554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3719B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Weight: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A4F28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29320 </w:t>
            </w:r>
            <w:proofErr w:type="spellStart"/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lb</w:t>
            </w:r>
            <w:proofErr w:type="spellEnd"/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13300 kg</w:t>
            </w:r>
          </w:p>
        </w:tc>
      </w:tr>
      <w:tr w:rsidR="00C05361" w:rsidRPr="00C05361" w14:paraId="0F40857E" w14:textId="77777777" w:rsidTr="00C05361">
        <w:trPr>
          <w:trHeight w:val="554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07A73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Humidity Range: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657BC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Optimal range 40–60% RH, limited range 30–80% RH</w:t>
            </w:r>
          </w:p>
        </w:tc>
      </w:tr>
      <w:tr w:rsidR="00C05361" w:rsidRPr="00C05361" w14:paraId="532D1E76" w14:textId="77777777" w:rsidTr="00C05361">
        <w:trPr>
          <w:trHeight w:val="554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DDD1C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Temperature Range: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846B2" w14:textId="77777777" w:rsidR="00C05361" w:rsidRPr="00C05361" w:rsidRDefault="00C05361" w:rsidP="00C0536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536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Optimal range 68–79°F / 20–26°C, Limited range 61–84°F / 16–28°C</w:t>
            </w:r>
          </w:p>
        </w:tc>
      </w:tr>
    </w:tbl>
    <w:p w14:paraId="1B79ED82" w14:textId="77777777" w:rsidR="00C00B82" w:rsidRDefault="00C00B82" w:rsidP="00C05361">
      <w:pPr>
        <w:shd w:val="clear" w:color="auto" w:fill="FFFFFF"/>
        <w:spacing w:before="150" w:after="150" w:line="240" w:lineRule="auto"/>
        <w:outlineLvl w:val="3"/>
      </w:pPr>
    </w:p>
    <w:sectPr w:rsidR="00C00B82" w:rsidSect="00890A9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95"/>
    <w:rsid w:val="00890A95"/>
    <w:rsid w:val="00C00B82"/>
    <w:rsid w:val="00C05361"/>
    <w:rsid w:val="00E4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E5F4"/>
  <w15:chartTrackingRefBased/>
  <w15:docId w15:val="{4D6A8D3C-B35E-494C-B021-BAB97AE6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69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Lickert</dc:creator>
  <cp:keywords/>
  <dc:description/>
  <cp:lastModifiedBy>Tom Lickert</cp:lastModifiedBy>
  <cp:revision>2</cp:revision>
  <dcterms:created xsi:type="dcterms:W3CDTF">2019-12-31T21:34:00Z</dcterms:created>
  <dcterms:modified xsi:type="dcterms:W3CDTF">2019-12-31T21:34:00Z</dcterms:modified>
</cp:coreProperties>
</file>